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A26" w:rsidRDefault="00593229">
      <w:proofErr w:type="spellStart"/>
      <w:r w:rsidRPr="00593229">
        <w:t>Spa_Showroom_Hot_Tub</w:t>
      </w:r>
      <w:proofErr w:type="spellEnd"/>
      <w:r w:rsidRPr="00593229">
        <w:t>/index_spa_models_hot_tub.html</w:t>
      </w:r>
    </w:p>
    <w:p w:rsidR="00593229" w:rsidRDefault="00593229">
      <w:bookmarkStart w:id="0" w:name="_GoBack"/>
      <w:r w:rsidRPr="00593229">
        <w:t>easy_financing.html</w:t>
      </w:r>
    </w:p>
    <w:p w:rsidR="00593229" w:rsidRDefault="00593229">
      <w:proofErr w:type="spellStart"/>
      <w:r w:rsidRPr="00593229">
        <w:t>Spa_Showroom_Hot_Tub</w:t>
      </w:r>
      <w:proofErr w:type="spellEnd"/>
      <w:r w:rsidRPr="00593229">
        <w:t>/energy_features.html</w:t>
      </w:r>
    </w:p>
    <w:bookmarkEnd w:id="0"/>
    <w:p w:rsidR="00593229" w:rsidRDefault="00593229">
      <w:proofErr w:type="spellStart"/>
      <w:r w:rsidRPr="00593229">
        <w:t>Spa_Showroom_Hot_Tub</w:t>
      </w:r>
      <w:proofErr w:type="spellEnd"/>
      <w:r w:rsidRPr="00593229">
        <w:t>/spastone_cabinet_steps.html</w:t>
      </w:r>
    </w:p>
    <w:p w:rsidR="00593229" w:rsidRDefault="00593229">
      <w:proofErr w:type="spellStart"/>
      <w:r w:rsidRPr="00593229">
        <w:t>About_Hot_Spring_Spas</w:t>
      </w:r>
      <w:proofErr w:type="spellEnd"/>
      <w:r w:rsidRPr="00593229">
        <w:t>/green_energy_efficient_spas.html</w:t>
      </w:r>
    </w:p>
    <w:p w:rsidR="00593229" w:rsidRDefault="00593229">
      <w:proofErr w:type="spellStart"/>
      <w:r w:rsidRPr="00593229">
        <w:t>About_Hot_Spring_Spas</w:t>
      </w:r>
      <w:proofErr w:type="spellEnd"/>
      <w:r w:rsidRPr="00593229">
        <w:t>/awards_consumer_digest_spa.html</w:t>
      </w:r>
    </w:p>
    <w:sectPr w:rsidR="005932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229"/>
    <w:rsid w:val="00593229"/>
    <w:rsid w:val="00654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Shannon</dc:creator>
  <cp:lastModifiedBy>Shannon</cp:lastModifiedBy>
  <cp:revision>1</cp:revision>
  <cp:lastPrinted>2011-07-26T20:33:00Z</cp:lastPrinted>
  <dcterms:created xsi:type="dcterms:W3CDTF">2011-07-26T20:23:00Z</dcterms:created>
  <dcterms:modified xsi:type="dcterms:W3CDTF">2011-07-26T20:34:00Z</dcterms:modified>
</cp:coreProperties>
</file>